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2F" w:rsidRPr="00AF5F2F" w:rsidRDefault="00AF5F2F" w:rsidP="00AF5F2F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AF5F2F">
        <w:rPr>
          <w:rFonts w:ascii="Times New Roman" w:hAnsi="Times New Roman" w:cs="Times New Roman"/>
          <w:b/>
          <w:bCs/>
        </w:rPr>
        <w:t>Modern tudomány, kultúra és életmód</w:t>
      </w:r>
      <w:r w:rsidRPr="00AF5F2F">
        <w:rPr>
          <w:rFonts w:ascii="Times New Roman" w:eastAsia="Calibri" w:hAnsi="Times New Roman" w:cs="Times New Roman"/>
        </w:rPr>
        <w:t xml:space="preserve"> </w:t>
      </w:r>
      <w:r w:rsidRPr="00AF5F2F">
        <w:rPr>
          <w:rFonts w:ascii="Times New Roman" w:eastAsia="Calibri" w:hAnsi="Times New Roman" w:cs="Times New Roman"/>
        </w:rPr>
        <w:br/>
        <w:t xml:space="preserve">Történelem tankönyv 11. OFI </w:t>
      </w:r>
      <w:r w:rsidRPr="00AF5F2F">
        <w:rPr>
          <w:rFonts w:ascii="Times New Roman" w:eastAsia="Calibri" w:hAnsi="Times New Roman" w:cs="Times New Roman"/>
        </w:rPr>
        <w:tab/>
        <w:t xml:space="preserve">157—160. o. (1. kiadás, 2015; Gyoma; Kner Nyomda </w:t>
      </w:r>
      <w:proofErr w:type="spellStart"/>
      <w:r w:rsidRPr="00AF5F2F">
        <w:rPr>
          <w:rFonts w:ascii="Times New Roman" w:eastAsia="Calibri" w:hAnsi="Times New Roman" w:cs="Times New Roman"/>
        </w:rPr>
        <w:t>Zrt</w:t>
      </w:r>
      <w:proofErr w:type="spellEnd"/>
      <w:r w:rsidRPr="00AF5F2F">
        <w:rPr>
          <w:rFonts w:ascii="Times New Roman" w:eastAsia="Calibri" w:hAnsi="Times New Roman" w:cs="Times New Roman"/>
        </w:rPr>
        <w:t>.)</w:t>
      </w:r>
    </w:p>
    <w:p w:rsidR="00AF5F2F" w:rsidRDefault="00AF5F2F" w:rsidP="00AF5F2F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F5F2F">
        <w:rPr>
          <w:rFonts w:ascii="Times New Roman" w:hAnsi="Times New Roman" w:cs="Times New Roman"/>
        </w:rPr>
        <w:t>Tudomány, orvostudomány. Párosítsd a fogalmakat a nevekkel!</w:t>
      </w:r>
    </w:p>
    <w:p w:rsidR="00AF5F2F" w:rsidRDefault="00AF5F2F" w:rsidP="00AF5F2F">
      <w:pPr>
        <w:spacing w:after="0" w:line="240" w:lineRule="auto"/>
        <w:contextualSpacing/>
        <w:rPr>
          <w:rFonts w:ascii="Times New Roman" w:hAnsi="Times New Roman" w:cs="Times New Roman"/>
        </w:rPr>
        <w:sectPr w:rsidR="00AF5F2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5F2F" w:rsidRPr="00AF5F2F" w:rsidRDefault="00AF5F2F" w:rsidP="00AF5F2F">
      <w:pPr>
        <w:spacing w:after="0" w:line="240" w:lineRule="auto"/>
        <w:contextualSpacing/>
        <w:rPr>
          <w:rFonts w:ascii="Times New Roman" w:hAnsi="Times New Roman" w:cs="Times New Roman"/>
        </w:rPr>
      </w:pPr>
      <w:proofErr w:type="gramStart"/>
      <w:r w:rsidRPr="00AF5F2F">
        <w:rPr>
          <w:rFonts w:ascii="Times New Roman" w:hAnsi="Times New Roman" w:cs="Times New Roman"/>
        </w:rPr>
        <w:lastRenderedPageBreak/>
        <w:t>pszichoanalízis</w:t>
      </w:r>
      <w:proofErr w:type="gramEnd"/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F5F2F">
        <w:rPr>
          <w:rFonts w:ascii="Times New Roman" w:hAnsi="Times New Roman" w:cs="Times New Roman"/>
        </w:rPr>
        <w:t>fertőzések</w:t>
      </w:r>
      <w:proofErr w:type="gramEnd"/>
      <w:r w:rsidRPr="00AF5F2F">
        <w:rPr>
          <w:rFonts w:ascii="Times New Roman" w:hAnsi="Times New Roman" w:cs="Times New Roman"/>
        </w:rPr>
        <w:t xml:space="preserve"> megelőzése</w:t>
      </w:r>
      <w:r w:rsidRPr="00AF5F2F">
        <w:rPr>
          <w:rFonts w:ascii="Times New Roman" w:hAnsi="Times New Roman" w:cs="Times New Roman"/>
        </w:rPr>
        <w:tab/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</w:rPr>
      </w:pPr>
      <w:r w:rsidRPr="00AF5F2F">
        <w:rPr>
          <w:rFonts w:ascii="Times New Roman" w:hAnsi="Times New Roman" w:cs="Times New Roman"/>
        </w:rPr>
        <w:t>C-vitamin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F5F2F">
        <w:rPr>
          <w:rFonts w:ascii="Times New Roman" w:hAnsi="Times New Roman" w:cs="Times New Roman"/>
        </w:rPr>
        <w:t>sterilizálás</w:t>
      </w:r>
      <w:proofErr w:type="gramEnd"/>
      <w:r w:rsidRPr="00AF5F2F">
        <w:rPr>
          <w:rFonts w:ascii="Times New Roman" w:hAnsi="Times New Roman" w:cs="Times New Roman"/>
        </w:rPr>
        <w:t xml:space="preserve"> hővel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F5F2F">
        <w:rPr>
          <w:rFonts w:ascii="Times New Roman" w:hAnsi="Times New Roman" w:cs="Times New Roman"/>
        </w:rPr>
        <w:t>relativitáselmélet</w:t>
      </w:r>
      <w:proofErr w:type="gramEnd"/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AF5F2F">
        <w:rPr>
          <w:rFonts w:ascii="Times New Roman" w:hAnsi="Times New Roman" w:cs="Times New Roman"/>
        </w:rPr>
        <w:t>penicillin</w:t>
      </w:r>
      <w:proofErr w:type="gramEnd"/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lastRenderedPageBreak/>
        <w:t>Einstein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t>Freud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t>Koch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t>Fleming</w:t>
      </w:r>
    </w:p>
    <w:p w:rsidR="00AF5F2F" w:rsidRPr="00AF5F2F" w:rsidRDefault="00AF5F2F" w:rsidP="00AF5F2F">
      <w:pPr>
        <w:spacing w:after="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t>Szent-Györgyi Albert</w:t>
      </w:r>
      <w:r w:rsidRPr="00AF5F2F">
        <w:rPr>
          <w:rFonts w:ascii="Times New Roman" w:hAnsi="Times New Roman" w:cs="Times New Roman"/>
          <w:bCs/>
        </w:rPr>
        <w:tab/>
      </w:r>
    </w:p>
    <w:p w:rsidR="00AF5F2F" w:rsidRDefault="00AF5F2F" w:rsidP="00AF5F2F">
      <w:pPr>
        <w:spacing w:after="120" w:line="240" w:lineRule="auto"/>
        <w:rPr>
          <w:rFonts w:ascii="Times New Roman" w:hAnsi="Times New Roman" w:cs="Times New Roman"/>
          <w:bCs/>
        </w:rPr>
      </w:pPr>
      <w:r w:rsidRPr="00AF5F2F">
        <w:rPr>
          <w:rFonts w:ascii="Times New Roman" w:hAnsi="Times New Roman" w:cs="Times New Roman"/>
          <w:bCs/>
        </w:rPr>
        <w:t>Pasteur</w:t>
      </w:r>
    </w:p>
    <w:p w:rsidR="00AF5F2F" w:rsidRDefault="00AF5F2F" w:rsidP="00AF5F2F">
      <w:pPr>
        <w:spacing w:after="120" w:line="240" w:lineRule="auto"/>
        <w:rPr>
          <w:rFonts w:ascii="Times New Roman" w:hAnsi="Times New Roman" w:cs="Times New Roman"/>
          <w:bCs/>
        </w:rPr>
        <w:sectPr w:rsidR="00AF5F2F" w:rsidSect="00AF5F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F5F2F" w:rsidRPr="00AF5F2F" w:rsidRDefault="00AF5F2F" w:rsidP="00AF5F2F">
      <w:pPr>
        <w:spacing w:after="120" w:line="240" w:lineRule="auto"/>
        <w:rPr>
          <w:rFonts w:ascii="Times New Roman" w:hAnsi="Times New Roman" w:cs="Times New Roman"/>
          <w:bCs/>
        </w:rPr>
      </w:pPr>
    </w:p>
    <w:p w:rsidR="00AF5F2F" w:rsidRPr="00AF5F2F" w:rsidRDefault="00AF5F2F" w:rsidP="00AF5F2F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AF5F2F">
        <w:rPr>
          <w:rFonts w:ascii="Times New Roman" w:hAnsi="Times New Roman" w:cs="Times New Roman"/>
          <w:bCs/>
        </w:rPr>
        <w:t xml:space="preserve">Miért írt Kodály Székelyfonó, Bartók Este a </w:t>
      </w:r>
      <w:proofErr w:type="gramStart"/>
      <w:r w:rsidRPr="00AF5F2F">
        <w:rPr>
          <w:rFonts w:ascii="Times New Roman" w:hAnsi="Times New Roman" w:cs="Times New Roman"/>
          <w:bCs/>
        </w:rPr>
        <w:t>székelyeknél című</w:t>
      </w:r>
      <w:proofErr w:type="gramEnd"/>
      <w:r w:rsidRPr="00AF5F2F">
        <w:rPr>
          <w:rFonts w:ascii="Times New Roman" w:hAnsi="Times New Roman" w:cs="Times New Roman"/>
          <w:bCs/>
        </w:rPr>
        <w:t xml:space="preserve"> zeneművet?</w:t>
      </w:r>
      <w:r w:rsidRPr="00AF5F2F">
        <w:rPr>
          <w:rFonts w:ascii="Times New Roman" w:hAnsi="Times New Roman" w:cs="Times New Roman"/>
          <w:bCs/>
        </w:rPr>
        <w:br/>
        <w:t>_________________________________________________________________________</w:t>
      </w:r>
    </w:p>
    <w:p w:rsidR="00AF5F2F" w:rsidRPr="00AF5F2F" w:rsidRDefault="00AF5F2F" w:rsidP="00AF5F2F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AF5F2F">
        <w:rPr>
          <w:rFonts w:ascii="Times New Roman" w:hAnsi="Times New Roman" w:cs="Times New Roman"/>
        </w:rPr>
        <w:t>TK. 158. o. B.B. a népzenéről. Hogyan tekintett Bartók a paraszti világ zenei kultúrájára?</w:t>
      </w:r>
      <w:r w:rsidRPr="00AF5F2F">
        <w:rPr>
          <w:rFonts w:ascii="Times New Roman" w:hAnsi="Times New Roman" w:cs="Times New Roman"/>
        </w:rPr>
        <w:br/>
        <w:t>_________________________________________________________________________</w:t>
      </w:r>
    </w:p>
    <w:p w:rsidR="00AF5F2F" w:rsidRPr="00AF5F2F" w:rsidRDefault="00AF5F2F" w:rsidP="00AF5F2F">
      <w:pPr>
        <w:numPr>
          <w:ilvl w:val="0"/>
          <w:numId w:val="1"/>
        </w:numPr>
        <w:contextualSpacing/>
        <w:rPr>
          <w:rFonts w:ascii="Times New Roman" w:hAnsi="Times New Roman" w:cs="Times New Roman"/>
        </w:rPr>
      </w:pPr>
      <w:r w:rsidRPr="00AF5F2F">
        <w:rPr>
          <w:rFonts w:ascii="Times New Roman" w:hAnsi="Times New Roman" w:cs="Times New Roman"/>
        </w:rPr>
        <w:t>Töltsd ki a keresztrejtvényt!</w:t>
      </w:r>
      <w:r w:rsidRPr="00AF5F2F">
        <w:rPr>
          <w:rFonts w:ascii="Times New Roman" w:hAnsi="Times New Roman" w:cs="Times New Roman"/>
        </w:rPr>
        <w:br/>
        <w:t xml:space="preserve">a/ </w:t>
      </w:r>
      <w:proofErr w:type="spellStart"/>
      <w:proofErr w:type="gramStart"/>
      <w:r w:rsidRPr="00AF5F2F">
        <w:rPr>
          <w:rFonts w:ascii="Times New Roman" w:hAnsi="Times New Roman" w:cs="Times New Roman"/>
        </w:rPr>
        <w:t>A</w:t>
      </w:r>
      <w:proofErr w:type="spellEnd"/>
      <w:proofErr w:type="gramEnd"/>
      <w:r w:rsidRPr="00AF5F2F">
        <w:rPr>
          <w:rFonts w:ascii="Times New Roman" w:hAnsi="Times New Roman" w:cs="Times New Roman"/>
        </w:rPr>
        <w:t xml:space="preserve"> telefonhírmondó utódja.</w:t>
      </w:r>
      <w:r w:rsidRPr="00AF5F2F">
        <w:rPr>
          <w:rFonts w:ascii="Times New Roman" w:hAnsi="Times New Roman" w:cs="Times New Roman"/>
        </w:rPr>
        <w:br/>
        <w:t>b/ Magyarországon ők hívták fel az olvasók figyelmét a nép helyzetére (művészcsoport).</w:t>
      </w:r>
      <w:r w:rsidRPr="00AF5F2F">
        <w:rPr>
          <w:rFonts w:ascii="Times New Roman" w:hAnsi="Times New Roman" w:cs="Times New Roman"/>
        </w:rPr>
        <w:br/>
        <w:t xml:space="preserve">c/ </w:t>
      </w:r>
      <w:proofErr w:type="gramStart"/>
      <w:r w:rsidRPr="00AF5F2F">
        <w:rPr>
          <w:rFonts w:ascii="Times New Roman" w:hAnsi="Times New Roman" w:cs="Times New Roman"/>
        </w:rPr>
        <w:t>A</w:t>
      </w:r>
      <w:proofErr w:type="gramEnd"/>
      <w:r w:rsidRPr="00AF5F2F">
        <w:rPr>
          <w:rFonts w:ascii="Times New Roman" w:hAnsi="Times New Roman" w:cs="Times New Roman"/>
        </w:rPr>
        <w:t xml:space="preserve"> dzsesszt és a komolyzenét ötvözte, zeneszerző (családnév).</w:t>
      </w:r>
      <w:r w:rsidRPr="00AF5F2F">
        <w:rPr>
          <w:rFonts w:ascii="Times New Roman" w:hAnsi="Times New Roman" w:cs="Times New Roman"/>
        </w:rPr>
        <w:br/>
        <w:t>d/ Ebben a városban tartották az éves náci gyűléseket, itt forgatták Az akarat diadala c. filmet.</w:t>
      </w:r>
      <w:r w:rsidRPr="00AF5F2F">
        <w:rPr>
          <w:rFonts w:ascii="Times New Roman" w:hAnsi="Times New Roman" w:cs="Times New Roman"/>
        </w:rPr>
        <w:br/>
        <w:t xml:space="preserve">e/ </w:t>
      </w:r>
      <w:proofErr w:type="spellStart"/>
      <w:r w:rsidRPr="00AF5F2F">
        <w:rPr>
          <w:rFonts w:ascii="Times New Roman" w:hAnsi="Times New Roman" w:cs="Times New Roman"/>
        </w:rPr>
        <w:t>Jesse</w:t>
      </w:r>
      <w:proofErr w:type="spellEnd"/>
      <w:r w:rsidRPr="00AF5F2F">
        <w:rPr>
          <w:rFonts w:ascii="Times New Roman" w:hAnsi="Times New Roman" w:cs="Times New Roman"/>
        </w:rPr>
        <w:t xml:space="preserve"> </w:t>
      </w:r>
      <w:proofErr w:type="spellStart"/>
      <w:r w:rsidRPr="00AF5F2F">
        <w:rPr>
          <w:rFonts w:ascii="Times New Roman" w:hAnsi="Times New Roman" w:cs="Times New Roman"/>
        </w:rPr>
        <w:t>Owens</w:t>
      </w:r>
      <w:proofErr w:type="spellEnd"/>
      <w:r w:rsidRPr="00AF5F2F">
        <w:rPr>
          <w:rFonts w:ascii="Times New Roman" w:hAnsi="Times New Roman" w:cs="Times New Roman"/>
        </w:rPr>
        <w:t xml:space="preserve"> sportága.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969"/>
        <w:gridCol w:w="964"/>
        <w:gridCol w:w="968"/>
        <w:gridCol w:w="943"/>
        <w:gridCol w:w="969"/>
        <w:gridCol w:w="956"/>
        <w:gridCol w:w="944"/>
        <w:gridCol w:w="935"/>
        <w:gridCol w:w="920"/>
      </w:tblGrid>
      <w:tr w:rsidR="00AF5F2F" w:rsidRPr="00AF5F2F" w:rsidTr="00072297"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5F2F" w:rsidRPr="00AF5F2F" w:rsidTr="00072297"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5F2F" w:rsidRPr="00AF5F2F" w:rsidTr="00072297"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5F2F" w:rsidRPr="00AF5F2F" w:rsidTr="00072297"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AF5F2F" w:rsidRPr="00AF5F2F" w:rsidTr="00072297"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3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44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35" w:type="dxa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shd w:val="clear" w:color="auto" w:fill="7F7F7F" w:themeFill="text1" w:themeFillTint="80"/>
          </w:tcPr>
          <w:p w:rsidR="00AF5F2F" w:rsidRPr="00AF5F2F" w:rsidRDefault="00AF5F2F" w:rsidP="00AF5F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B817F5" w:rsidRDefault="00B817F5" w:rsidP="00AF5F2F">
      <w:bookmarkStart w:id="0" w:name="_GoBack"/>
      <w:bookmarkEnd w:id="0"/>
    </w:p>
    <w:sectPr w:rsidR="00B817F5" w:rsidSect="00AF5F2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0483"/>
    <w:multiLevelType w:val="hybridMultilevel"/>
    <w:tmpl w:val="3ADA3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F2F"/>
    <w:rsid w:val="001C5606"/>
    <w:rsid w:val="00485527"/>
    <w:rsid w:val="00502517"/>
    <w:rsid w:val="005E7A92"/>
    <w:rsid w:val="00675A03"/>
    <w:rsid w:val="00AF5F2F"/>
    <w:rsid w:val="00B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F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F5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2016-02-21T10:40:00Z</dcterms:created>
  <dcterms:modified xsi:type="dcterms:W3CDTF">2016-02-21T10:44:00Z</dcterms:modified>
</cp:coreProperties>
</file>